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F79F" w14:textId="0087E6DF" w:rsidR="00605239" w:rsidRPr="00EE5103" w:rsidRDefault="005A53F4" w:rsidP="00CC53B6">
      <w:pPr>
        <w:spacing w:after="0"/>
        <w:jc w:val="center"/>
        <w:rPr>
          <w:sz w:val="36"/>
        </w:rPr>
      </w:pPr>
      <w:r>
        <w:rPr>
          <w:b/>
          <w:sz w:val="36"/>
          <w:u w:val="single"/>
        </w:rPr>
        <w:t>EVSP Steering Committee</w:t>
      </w:r>
      <w:r w:rsidR="00EE5103" w:rsidRPr="00EE5103">
        <w:rPr>
          <w:b/>
          <w:sz w:val="36"/>
          <w:u w:val="single"/>
        </w:rPr>
        <w:t xml:space="preserve"> </w:t>
      </w:r>
      <w:r w:rsidR="00373D12">
        <w:rPr>
          <w:b/>
          <w:sz w:val="36"/>
          <w:u w:val="single"/>
        </w:rPr>
        <w:t>Notes</w:t>
      </w:r>
    </w:p>
    <w:p w14:paraId="63CE9E82" w14:textId="77777777" w:rsidR="007C6902" w:rsidRDefault="007C6902" w:rsidP="007C69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Ventura County Community Foundation Building</w:t>
      </w:r>
    </w:p>
    <w:p w14:paraId="08A3DC0A" w14:textId="77777777" w:rsidR="007C6902" w:rsidRPr="00CC53B6" w:rsidRDefault="007C6902" w:rsidP="007C690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4001 Mission Oaks Blvd, Camarillo, CA 93012</w:t>
      </w:r>
    </w:p>
    <w:p w14:paraId="2F382B7C" w14:textId="297E7815" w:rsidR="00EE5103" w:rsidRDefault="006A7CBA" w:rsidP="00CC53B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5A53F4">
        <w:rPr>
          <w:sz w:val="28"/>
          <w:szCs w:val="28"/>
        </w:rPr>
        <w:t>/</w:t>
      </w:r>
      <w:r>
        <w:rPr>
          <w:sz w:val="28"/>
          <w:szCs w:val="28"/>
        </w:rPr>
        <w:t>14</w:t>
      </w:r>
      <w:r w:rsidR="00CC53B6" w:rsidRPr="00CC53B6">
        <w:rPr>
          <w:sz w:val="28"/>
          <w:szCs w:val="28"/>
        </w:rPr>
        <w:t>/201</w:t>
      </w:r>
      <w:r w:rsidR="00684B8E">
        <w:rPr>
          <w:sz w:val="28"/>
          <w:szCs w:val="28"/>
        </w:rPr>
        <w:t>9</w:t>
      </w:r>
      <w:r w:rsidR="00185F9F">
        <w:rPr>
          <w:sz w:val="28"/>
          <w:szCs w:val="28"/>
        </w:rPr>
        <w:t xml:space="preserve">    9-1</w:t>
      </w:r>
      <w:r w:rsidR="00A57579">
        <w:rPr>
          <w:sz w:val="28"/>
          <w:szCs w:val="28"/>
        </w:rPr>
        <w:t>0:30</w:t>
      </w:r>
      <w:r w:rsidR="00185F9F">
        <w:rPr>
          <w:sz w:val="28"/>
          <w:szCs w:val="28"/>
        </w:rPr>
        <w:t>AM</w:t>
      </w:r>
    </w:p>
    <w:p w14:paraId="390EC5FE" w14:textId="5DF26F54" w:rsidR="00FD2CE0" w:rsidRDefault="00FD2CE0" w:rsidP="00CC53B6">
      <w:pPr>
        <w:spacing w:after="0"/>
        <w:jc w:val="center"/>
        <w:rPr>
          <w:sz w:val="28"/>
          <w:szCs w:val="28"/>
        </w:rPr>
      </w:pPr>
    </w:p>
    <w:p w14:paraId="38A5DAE2" w14:textId="5DFDB9EC" w:rsidR="00F61FB3" w:rsidRPr="00373D12" w:rsidRDefault="00373D12" w:rsidP="00373D12">
      <w:pPr>
        <w:spacing w:after="0"/>
      </w:pPr>
      <w:r>
        <w:t xml:space="preserve">In Attendance: </w:t>
      </w:r>
      <w:r w:rsidR="00426675">
        <w:t xml:space="preserve">Heather Allen (VCREA); </w:t>
      </w:r>
      <w:r w:rsidR="00B73F9A">
        <w:t>Talia Barrera (HSA); Vanessa Bechtel (VCCF);</w:t>
      </w:r>
      <w:r w:rsidR="00426675">
        <w:t xml:space="preserve"> Tully Clifford (City of Camarillo); </w:t>
      </w:r>
      <w:r w:rsidR="00426675" w:rsidRPr="00426675">
        <w:t xml:space="preserve"> </w:t>
      </w:r>
      <w:r w:rsidR="00426675">
        <w:t>Amanda Fagan (NBVC);</w:t>
      </w:r>
      <w:r w:rsidR="00426675">
        <w:t xml:space="preserve"> Brian Ganley (ITSD); Tracy Hudak (Creativity Works); </w:t>
      </w:r>
      <w:r w:rsidR="00426675">
        <w:t>Rachel Linares (CEO); Melissa Livingston (HSA);</w:t>
      </w:r>
      <w:r w:rsidR="00426675">
        <w:t xml:space="preserve"> Stacy Roscoe (Civic Alliance); </w:t>
      </w:r>
      <w:r w:rsidR="00426675">
        <w:t>Javier Saucedo (VCREA);</w:t>
      </w:r>
      <w:r w:rsidR="00426675">
        <w:t xml:space="preserve"> Paul </w:t>
      </w:r>
      <w:proofErr w:type="spellStart"/>
      <w:r w:rsidR="00426675">
        <w:t>Stamber</w:t>
      </w:r>
      <w:proofErr w:type="spellEnd"/>
      <w:r w:rsidR="00426675">
        <w:t xml:space="preserve"> (CEO); </w:t>
      </w:r>
      <w:r w:rsidR="00426675">
        <w:t>Bruce Stenslie (EDC);</w:t>
      </w:r>
      <w:r w:rsidR="00426675">
        <w:t xml:space="preserve"> Ed Williams (AGR); </w:t>
      </w:r>
      <w:r w:rsidR="00426675">
        <w:t>Georg Winkler (Russell Fisher Business Collection)</w:t>
      </w:r>
    </w:p>
    <w:p w14:paraId="3C56F6B6" w14:textId="50942D4F" w:rsidR="00EC3D4F" w:rsidRPr="00834803" w:rsidRDefault="0083480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1F14184D" w14:textId="4740139E" w:rsidR="00426675" w:rsidRDefault="00376645" w:rsidP="00426675">
      <w:pPr>
        <w:pStyle w:val="ListParagraph"/>
        <w:numPr>
          <w:ilvl w:val="0"/>
          <w:numId w:val="5"/>
        </w:numPr>
        <w:spacing w:after="0" w:line="240" w:lineRule="auto"/>
      </w:pPr>
      <w:r w:rsidRPr="00426675">
        <w:t>VCREA Green Business Program (Javier Saucedo</w:t>
      </w:r>
      <w:r w:rsidR="00426675" w:rsidRPr="00426675">
        <w:t>)</w:t>
      </w:r>
    </w:p>
    <w:p w14:paraId="003D6F5E" w14:textId="7B470E47" w:rsidR="000965C3" w:rsidRDefault="000965C3" w:rsidP="000965C3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Individuals and businesses can contact Javier to schedule a home or business assessment.  </w:t>
      </w:r>
    </w:p>
    <w:p w14:paraId="6FFBAB75" w14:textId="70787235" w:rsidR="000965C3" w:rsidRDefault="000965C3" w:rsidP="000965C3">
      <w:pPr>
        <w:pStyle w:val="ListParagraph"/>
        <w:numPr>
          <w:ilvl w:val="1"/>
          <w:numId w:val="5"/>
        </w:numPr>
        <w:spacing w:after="0" w:line="240" w:lineRule="auto"/>
      </w:pPr>
      <w:r>
        <w:t>Business certification is available throughout the county</w:t>
      </w:r>
    </w:p>
    <w:p w14:paraId="57C2589C" w14:textId="255F305F" w:rsidR="000965C3" w:rsidRDefault="000965C3" w:rsidP="000965C3">
      <w:pPr>
        <w:pStyle w:val="ListParagraph"/>
        <w:numPr>
          <w:ilvl w:val="2"/>
          <w:numId w:val="5"/>
        </w:numPr>
        <w:spacing w:after="0" w:line="240" w:lineRule="auto"/>
      </w:pPr>
      <w:r>
        <w:t>Businesses that are certified can get a $500 rebate to help with green activities</w:t>
      </w:r>
    </w:p>
    <w:p w14:paraId="4FCF823B" w14:textId="6F74D898" w:rsidR="000965C3" w:rsidRDefault="000965C3" w:rsidP="000965C3">
      <w:pPr>
        <w:pStyle w:val="ListParagraph"/>
        <w:numPr>
          <w:ilvl w:val="2"/>
          <w:numId w:val="5"/>
        </w:numPr>
        <w:spacing w:after="0" w:line="240" w:lineRule="auto"/>
      </w:pPr>
      <w:r>
        <w:t>SoCal Edison offers installation of new LED lights to reduce energy costs</w:t>
      </w:r>
    </w:p>
    <w:p w14:paraId="70A62F75" w14:textId="7B876315" w:rsidR="000965C3" w:rsidRDefault="000965C3" w:rsidP="000965C3">
      <w:pPr>
        <w:pStyle w:val="ListParagraph"/>
        <w:numPr>
          <w:ilvl w:val="2"/>
          <w:numId w:val="5"/>
        </w:numPr>
        <w:spacing w:after="0" w:line="240" w:lineRule="auto"/>
      </w:pPr>
      <w:r>
        <w:t>SoCal Gas will do evaluation of gas usage (water heaters, etc.)</w:t>
      </w:r>
    </w:p>
    <w:p w14:paraId="13F11770" w14:textId="68A0DD33" w:rsidR="000965C3" w:rsidRDefault="000965C3" w:rsidP="000965C3">
      <w:pPr>
        <w:pStyle w:val="ListParagraph"/>
        <w:numPr>
          <w:ilvl w:val="1"/>
          <w:numId w:val="5"/>
        </w:numPr>
        <w:spacing w:after="0" w:line="240" w:lineRule="auto"/>
      </w:pPr>
      <w:r>
        <w:t>Green Shop App – features all businesses that have gone through the certification</w:t>
      </w:r>
    </w:p>
    <w:p w14:paraId="7E52D9CC" w14:textId="6AD88740" w:rsidR="00FC1092" w:rsidRDefault="00FC1092" w:rsidP="000965C3">
      <w:pPr>
        <w:pStyle w:val="ListParagraph"/>
        <w:numPr>
          <w:ilvl w:val="1"/>
          <w:numId w:val="5"/>
        </w:numPr>
        <w:spacing w:after="0" w:line="240" w:lineRule="auto"/>
      </w:pPr>
      <w:hyperlink r:id="rId7" w:history="1">
        <w:r w:rsidRPr="00C4025A">
          <w:rPr>
            <w:rStyle w:val="Hyperlink"/>
          </w:rPr>
          <w:t>www.greenbusinessca.org</w:t>
        </w:r>
      </w:hyperlink>
      <w:r>
        <w:t xml:space="preserve"> </w:t>
      </w:r>
    </w:p>
    <w:p w14:paraId="0FC9A0F5" w14:textId="49FD4642" w:rsidR="00FC1092" w:rsidRDefault="00FC1092" w:rsidP="000965C3">
      <w:pPr>
        <w:pStyle w:val="ListParagraph"/>
        <w:numPr>
          <w:ilvl w:val="1"/>
          <w:numId w:val="5"/>
        </w:numPr>
        <w:spacing w:after="0" w:line="240" w:lineRule="auto"/>
      </w:pPr>
      <w:r>
        <w:t>Encourage all cities, chambers and the county to promote green businesses</w:t>
      </w:r>
    </w:p>
    <w:p w14:paraId="147D30FD" w14:textId="69B62F19" w:rsidR="00FC1092" w:rsidRDefault="00FC1092" w:rsidP="000965C3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Also can provide benchmarking for energy usage for businesses and multi-family units over 50,000 square feet.  </w:t>
      </w:r>
    </w:p>
    <w:p w14:paraId="7B110D55" w14:textId="0D39C5A0" w:rsidR="00426675" w:rsidRDefault="006A7CBA" w:rsidP="00426675">
      <w:pPr>
        <w:pStyle w:val="ListParagraph"/>
        <w:numPr>
          <w:ilvl w:val="0"/>
          <w:numId w:val="5"/>
        </w:numPr>
        <w:spacing w:after="0" w:line="240" w:lineRule="auto"/>
      </w:pPr>
      <w:r w:rsidRPr="00426675">
        <w:t>Electric Vehicle Initiatives (Heather Alle</w:t>
      </w:r>
      <w:r w:rsidR="00426675" w:rsidRPr="00426675">
        <w:t>n)</w:t>
      </w:r>
    </w:p>
    <w:p w14:paraId="7C5F420B" w14:textId="281CF03B" w:rsidR="00FC1092" w:rsidRDefault="00FC1092" w:rsidP="00FC1092">
      <w:pPr>
        <w:pStyle w:val="ListParagraph"/>
        <w:numPr>
          <w:ilvl w:val="1"/>
          <w:numId w:val="5"/>
        </w:numPr>
        <w:spacing w:after="0" w:line="240" w:lineRule="auto"/>
      </w:pPr>
      <w:r>
        <w:t>Need to build 3,000 charging stations at a cost of ~$14M dollars by 2030.</w:t>
      </w:r>
    </w:p>
    <w:p w14:paraId="7938C76B" w14:textId="1D77F758" w:rsidR="00FC1092" w:rsidRDefault="00FC1092" w:rsidP="00FC1092">
      <w:pPr>
        <w:pStyle w:val="ListParagraph"/>
        <w:numPr>
          <w:ilvl w:val="1"/>
          <w:numId w:val="5"/>
        </w:numPr>
        <w:spacing w:after="0" w:line="240" w:lineRule="auto"/>
      </w:pPr>
      <w:r>
        <w:t>Estimate that 35-42% of emissions throughout the County are due to vehicle emissions</w:t>
      </w:r>
    </w:p>
    <w:p w14:paraId="1E58BB5F" w14:textId="6A1076E1" w:rsidR="00FC1092" w:rsidRDefault="00FC1092" w:rsidP="00FC1092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More people are buying full battery EVs than hybrids in 2018. </w:t>
      </w:r>
    </w:p>
    <w:p w14:paraId="14AD7799" w14:textId="18143DBA" w:rsidR="00FC1092" w:rsidRDefault="00FC1092" w:rsidP="00FC1092">
      <w:pPr>
        <w:pStyle w:val="ListParagraph"/>
        <w:numPr>
          <w:ilvl w:val="1"/>
          <w:numId w:val="5"/>
        </w:numPr>
        <w:spacing w:after="0" w:line="240" w:lineRule="auto"/>
      </w:pPr>
      <w:r>
        <w:t>Need help with streamlining EV permitting processes</w:t>
      </w:r>
    </w:p>
    <w:p w14:paraId="5B90B9DF" w14:textId="61C6D378" w:rsidR="00FC1092" w:rsidRDefault="00FC1092" w:rsidP="00FC1092">
      <w:pPr>
        <w:pStyle w:val="ListParagraph"/>
        <w:numPr>
          <w:ilvl w:val="2"/>
          <w:numId w:val="5"/>
        </w:numPr>
        <w:spacing w:after="0" w:line="240" w:lineRule="auto"/>
      </w:pPr>
      <w:r>
        <w:t>This is a legislative requirement – overall VC is not doing well with this compliance.</w:t>
      </w:r>
    </w:p>
    <w:p w14:paraId="1609FBF9" w14:textId="134EF8F0" w:rsidR="00FC1092" w:rsidRDefault="00FC1092" w:rsidP="00FC1092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Significant funding from the state for charging stations will be available in the next two years.  </w:t>
      </w:r>
    </w:p>
    <w:p w14:paraId="57B0DA6A" w14:textId="61766BC6" w:rsidR="00FC1092" w:rsidRDefault="00FC1092" w:rsidP="00FC1092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Created an interactive EV map.  </w:t>
      </w:r>
      <w:bookmarkStart w:id="0" w:name="_GoBack"/>
      <w:bookmarkEnd w:id="0"/>
    </w:p>
    <w:p w14:paraId="078B1ED7" w14:textId="77777777" w:rsidR="00426675" w:rsidRDefault="000F6CC2" w:rsidP="00426675">
      <w:pPr>
        <w:pStyle w:val="ListParagraph"/>
        <w:numPr>
          <w:ilvl w:val="0"/>
          <w:numId w:val="5"/>
        </w:numPr>
        <w:spacing w:after="0" w:line="240" w:lineRule="auto"/>
      </w:pPr>
      <w:r w:rsidRPr="00426675">
        <w:t>Broadband Initiative Update (Brian Ganley)</w:t>
      </w:r>
    </w:p>
    <w:p w14:paraId="26C68C81" w14:textId="77777777" w:rsidR="00426675" w:rsidRDefault="00426675" w:rsidP="00426675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County is working to connect to One Wilshire (One Wilshire is the hub for all internet access in Southern California).  </w:t>
      </w:r>
    </w:p>
    <w:p w14:paraId="6FC1B2C7" w14:textId="77777777" w:rsidR="00426675" w:rsidRDefault="00426675" w:rsidP="00426675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County will then connect all of the cities and municipalities to create a regional network. </w:t>
      </w:r>
    </w:p>
    <w:p w14:paraId="0D69C91E" w14:textId="2F6B226D" w:rsidR="00426675" w:rsidRDefault="00426675" w:rsidP="00426675">
      <w:pPr>
        <w:pStyle w:val="ListParagraph"/>
        <w:numPr>
          <w:ilvl w:val="2"/>
          <w:numId w:val="5"/>
        </w:numPr>
        <w:spacing w:after="0" w:line="240" w:lineRule="auto"/>
      </w:pPr>
      <w:r>
        <w:t xml:space="preserve">Identifying two routes for fiber connection (one through Santa Clarita Valley, one down the coast).  </w:t>
      </w:r>
    </w:p>
    <w:p w14:paraId="3C147342" w14:textId="6B602E73" w:rsidR="000965C3" w:rsidRDefault="000965C3" w:rsidP="00426675">
      <w:pPr>
        <w:pStyle w:val="ListParagraph"/>
        <w:numPr>
          <w:ilvl w:val="2"/>
          <w:numId w:val="5"/>
        </w:numPr>
        <w:spacing w:after="0" w:line="240" w:lineRule="auto"/>
      </w:pPr>
      <w:r>
        <w:t>Will allow the County to work with smaller telecommunications organizations</w:t>
      </w:r>
    </w:p>
    <w:p w14:paraId="18CF51CE" w14:textId="2117F6FE" w:rsidR="00426675" w:rsidRDefault="000965C3" w:rsidP="00426675">
      <w:pPr>
        <w:pStyle w:val="ListParagraph"/>
        <w:numPr>
          <w:ilvl w:val="1"/>
          <w:numId w:val="5"/>
        </w:numPr>
        <w:spacing w:after="0" w:line="240" w:lineRule="auto"/>
      </w:pPr>
      <w:r>
        <w:t>Next Broadband Consortium of the Pacific meeting scheduled for Thursday, October 21</w:t>
      </w:r>
      <w:r w:rsidRPr="000965C3">
        <w:rPr>
          <w:vertAlign w:val="superscript"/>
        </w:rPr>
        <w:t>st</w:t>
      </w:r>
      <w:r>
        <w:t>, 8:30am in the VCCF building</w:t>
      </w:r>
    </w:p>
    <w:p w14:paraId="42134B21" w14:textId="77777777" w:rsidR="000965C3" w:rsidRDefault="005B2390" w:rsidP="000965C3">
      <w:pPr>
        <w:pStyle w:val="ListParagraph"/>
        <w:numPr>
          <w:ilvl w:val="0"/>
          <w:numId w:val="5"/>
        </w:numPr>
        <w:spacing w:after="0" w:line="240" w:lineRule="auto"/>
      </w:pPr>
      <w:r w:rsidRPr="00426675">
        <w:t>New Year, New Focus on EVSP Issues and Opportunities</w:t>
      </w:r>
    </w:p>
    <w:p w14:paraId="4301312F" w14:textId="77777777" w:rsidR="000965C3" w:rsidRDefault="00426675" w:rsidP="000965C3">
      <w:pPr>
        <w:pStyle w:val="ListParagraph"/>
        <w:numPr>
          <w:ilvl w:val="1"/>
          <w:numId w:val="5"/>
        </w:numPr>
        <w:spacing w:after="0" w:line="240" w:lineRule="auto"/>
      </w:pPr>
      <w:r w:rsidRPr="00426675">
        <w:t xml:space="preserve">Want to spend some of this valuable time on problem solving. </w:t>
      </w:r>
    </w:p>
    <w:p w14:paraId="6219F572" w14:textId="77777777" w:rsidR="000965C3" w:rsidRDefault="00426675" w:rsidP="000965C3">
      <w:pPr>
        <w:pStyle w:val="ListParagraph"/>
        <w:numPr>
          <w:ilvl w:val="1"/>
          <w:numId w:val="5"/>
        </w:numPr>
        <w:spacing w:after="0" w:line="240" w:lineRule="auto"/>
      </w:pPr>
      <w:r w:rsidRPr="00426675">
        <w:t xml:space="preserve">Propose that each Focus Area would look at their initiatives. Identify 1-2 that could benefit from this approach and discussion at each of the EVSP meetings.  Send out information on the opportunity/problem/need and then have a discussion related to the topic. </w:t>
      </w:r>
    </w:p>
    <w:p w14:paraId="073D4121" w14:textId="77777777" w:rsidR="000965C3" w:rsidRDefault="00426675" w:rsidP="000965C3">
      <w:pPr>
        <w:pStyle w:val="ListParagraph"/>
        <w:numPr>
          <w:ilvl w:val="1"/>
          <w:numId w:val="5"/>
        </w:numPr>
        <w:spacing w:after="0" w:line="240" w:lineRule="auto"/>
      </w:pPr>
      <w:r w:rsidRPr="00426675">
        <w:t xml:space="preserve">Vanessa has identified funds within the State Budget for funds allocated for Ventura County that are not being utilized.  We need to figure out how to access this money together.  </w:t>
      </w:r>
    </w:p>
    <w:p w14:paraId="0B07FC30" w14:textId="4C626C6B" w:rsidR="000965C3" w:rsidRDefault="00426675" w:rsidP="000965C3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Need to make sure that there is pre-work or pre-reading and will allow us to invite specific organizations to be present.  </w:t>
      </w:r>
    </w:p>
    <w:p w14:paraId="203B9C51" w14:textId="63E2EDA2" w:rsidR="00582D03" w:rsidRDefault="00426675" w:rsidP="000965C3">
      <w:pPr>
        <w:pStyle w:val="ListParagraph"/>
        <w:numPr>
          <w:ilvl w:val="1"/>
          <w:numId w:val="5"/>
        </w:numPr>
        <w:spacing w:after="0" w:line="240" w:lineRule="auto"/>
      </w:pPr>
      <w:r>
        <w:lastRenderedPageBreak/>
        <w:t xml:space="preserve">Think about the format, then Rachel and Paul will make a call for volunteers for the meetings. Try to make more if a problem statement rather than a presentation.  Do they want just awareness, or are there any actual action items?  </w:t>
      </w:r>
    </w:p>
    <w:p w14:paraId="13C3436F" w14:textId="5B1ECA34" w:rsidR="000965C3" w:rsidRDefault="000965C3" w:rsidP="000965C3">
      <w:pPr>
        <w:pStyle w:val="ListParagraph"/>
        <w:numPr>
          <w:ilvl w:val="1"/>
          <w:numId w:val="5"/>
        </w:numPr>
        <w:spacing w:after="0" w:line="240" w:lineRule="auto"/>
      </w:pPr>
      <w:r>
        <w:t>Be forward thinking – what do the people around the table need to think about from a strategic planning process?</w:t>
      </w:r>
    </w:p>
    <w:p w14:paraId="190DE47B" w14:textId="003094E0" w:rsidR="000965C3" w:rsidRDefault="000965C3" w:rsidP="000965C3">
      <w:pPr>
        <w:spacing w:after="0" w:line="240" w:lineRule="auto"/>
      </w:pPr>
    </w:p>
    <w:p w14:paraId="62CC0CE5" w14:textId="77777777" w:rsidR="000965C3" w:rsidRPr="000965C3" w:rsidRDefault="000965C3" w:rsidP="000965C3">
      <w:pPr>
        <w:spacing w:after="0" w:line="240" w:lineRule="auto"/>
      </w:pPr>
    </w:p>
    <w:sectPr w:rsidR="000965C3" w:rsidRPr="000965C3" w:rsidSect="00587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C1ACB" w14:textId="77777777" w:rsidR="009F66BF" w:rsidRDefault="009F66BF" w:rsidP="00C506DB">
      <w:pPr>
        <w:spacing w:after="0" w:line="240" w:lineRule="auto"/>
      </w:pPr>
      <w:r>
        <w:separator/>
      </w:r>
    </w:p>
  </w:endnote>
  <w:endnote w:type="continuationSeparator" w:id="0">
    <w:p w14:paraId="7AA75732" w14:textId="77777777" w:rsidR="009F66BF" w:rsidRDefault="009F66BF" w:rsidP="00C5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0E4E2" w14:textId="77777777" w:rsidR="00C506DB" w:rsidRDefault="00C50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3564" w14:textId="77777777" w:rsidR="00C506DB" w:rsidRDefault="00C50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0F6B" w14:textId="77777777" w:rsidR="00C506DB" w:rsidRDefault="00C50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88DC5" w14:textId="77777777" w:rsidR="009F66BF" w:rsidRDefault="009F66BF" w:rsidP="00C506DB">
      <w:pPr>
        <w:spacing w:after="0" w:line="240" w:lineRule="auto"/>
      </w:pPr>
      <w:r>
        <w:separator/>
      </w:r>
    </w:p>
  </w:footnote>
  <w:footnote w:type="continuationSeparator" w:id="0">
    <w:p w14:paraId="0942D965" w14:textId="77777777" w:rsidR="009F66BF" w:rsidRDefault="009F66BF" w:rsidP="00C5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2876" w14:textId="38294A65" w:rsidR="00C506DB" w:rsidRDefault="00C50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1FD4" w14:textId="11596D2B" w:rsidR="00C506DB" w:rsidRDefault="00C50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625C" w14:textId="2BF02E34" w:rsidR="00C506DB" w:rsidRDefault="00C50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646E8"/>
    <w:multiLevelType w:val="hybridMultilevel"/>
    <w:tmpl w:val="E0688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906231"/>
    <w:multiLevelType w:val="hybridMultilevel"/>
    <w:tmpl w:val="59523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B5D49"/>
    <w:multiLevelType w:val="hybridMultilevel"/>
    <w:tmpl w:val="39061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F2EEE12">
      <w:start w:val="1"/>
      <w:numFmt w:val="decimal"/>
      <w:lvlText w:val="%3)"/>
      <w:lvlJc w:val="left"/>
      <w:pPr>
        <w:ind w:left="864" w:firstLine="111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45ECD"/>
    <w:multiLevelType w:val="hybridMultilevel"/>
    <w:tmpl w:val="5EFC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92FB3"/>
    <w:multiLevelType w:val="hybridMultilevel"/>
    <w:tmpl w:val="3066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03"/>
    <w:rsid w:val="00011229"/>
    <w:rsid w:val="0005659D"/>
    <w:rsid w:val="000568F0"/>
    <w:rsid w:val="000965C3"/>
    <w:rsid w:val="000A29CB"/>
    <w:rsid w:val="000A33F9"/>
    <w:rsid w:val="000C734D"/>
    <w:rsid w:val="000C7391"/>
    <w:rsid w:val="000D0CF4"/>
    <w:rsid w:val="000E3BE6"/>
    <w:rsid w:val="000F13B6"/>
    <w:rsid w:val="000F6CC2"/>
    <w:rsid w:val="00123D2B"/>
    <w:rsid w:val="00150E3F"/>
    <w:rsid w:val="001601F5"/>
    <w:rsid w:val="001621D0"/>
    <w:rsid w:val="00164A93"/>
    <w:rsid w:val="0018096F"/>
    <w:rsid w:val="00185F9F"/>
    <w:rsid w:val="001A1516"/>
    <w:rsid w:val="001B3396"/>
    <w:rsid w:val="001C2DA1"/>
    <w:rsid w:val="001C51CD"/>
    <w:rsid w:val="0020145D"/>
    <w:rsid w:val="0021255D"/>
    <w:rsid w:val="0021567E"/>
    <w:rsid w:val="002774B5"/>
    <w:rsid w:val="00295628"/>
    <w:rsid w:val="002A7014"/>
    <w:rsid w:val="002B600D"/>
    <w:rsid w:val="0033536A"/>
    <w:rsid w:val="0034580A"/>
    <w:rsid w:val="00373D12"/>
    <w:rsid w:val="00376645"/>
    <w:rsid w:val="00393001"/>
    <w:rsid w:val="00394708"/>
    <w:rsid w:val="003B0285"/>
    <w:rsid w:val="003D3D43"/>
    <w:rsid w:val="003E56DF"/>
    <w:rsid w:val="00404DDD"/>
    <w:rsid w:val="00406C97"/>
    <w:rsid w:val="00426675"/>
    <w:rsid w:val="004463A5"/>
    <w:rsid w:val="004719D9"/>
    <w:rsid w:val="004768DD"/>
    <w:rsid w:val="00476E86"/>
    <w:rsid w:val="00495351"/>
    <w:rsid w:val="0053554F"/>
    <w:rsid w:val="005812FD"/>
    <w:rsid w:val="00582D03"/>
    <w:rsid w:val="005876E6"/>
    <w:rsid w:val="005A53F4"/>
    <w:rsid w:val="005A70AF"/>
    <w:rsid w:val="005B2390"/>
    <w:rsid w:val="005C1AC5"/>
    <w:rsid w:val="005E195C"/>
    <w:rsid w:val="005E3B05"/>
    <w:rsid w:val="005F1869"/>
    <w:rsid w:val="005F50B5"/>
    <w:rsid w:val="00605239"/>
    <w:rsid w:val="006522C4"/>
    <w:rsid w:val="00681902"/>
    <w:rsid w:val="00684B8E"/>
    <w:rsid w:val="006A54CC"/>
    <w:rsid w:val="006A7CBA"/>
    <w:rsid w:val="006B045F"/>
    <w:rsid w:val="006B319F"/>
    <w:rsid w:val="007332B2"/>
    <w:rsid w:val="00752507"/>
    <w:rsid w:val="00757163"/>
    <w:rsid w:val="00771CA8"/>
    <w:rsid w:val="0077610E"/>
    <w:rsid w:val="007965E5"/>
    <w:rsid w:val="007B0A45"/>
    <w:rsid w:val="007C6902"/>
    <w:rsid w:val="007C73BD"/>
    <w:rsid w:val="007D56F7"/>
    <w:rsid w:val="007D5A91"/>
    <w:rsid w:val="007D612C"/>
    <w:rsid w:val="007E3705"/>
    <w:rsid w:val="007F1364"/>
    <w:rsid w:val="007F5688"/>
    <w:rsid w:val="007F5A91"/>
    <w:rsid w:val="0080394A"/>
    <w:rsid w:val="00831C9C"/>
    <w:rsid w:val="008322E0"/>
    <w:rsid w:val="00834644"/>
    <w:rsid w:val="00834803"/>
    <w:rsid w:val="00884248"/>
    <w:rsid w:val="0089141D"/>
    <w:rsid w:val="008E1A0E"/>
    <w:rsid w:val="008F7528"/>
    <w:rsid w:val="0092627D"/>
    <w:rsid w:val="00926D1D"/>
    <w:rsid w:val="00957EE1"/>
    <w:rsid w:val="009877DA"/>
    <w:rsid w:val="009A1B79"/>
    <w:rsid w:val="009D647E"/>
    <w:rsid w:val="009F66BF"/>
    <w:rsid w:val="00A35369"/>
    <w:rsid w:val="00A57579"/>
    <w:rsid w:val="00A7197B"/>
    <w:rsid w:val="00A80C6F"/>
    <w:rsid w:val="00A938C2"/>
    <w:rsid w:val="00AA5ADA"/>
    <w:rsid w:val="00AB3F55"/>
    <w:rsid w:val="00AC60D6"/>
    <w:rsid w:val="00AE1B10"/>
    <w:rsid w:val="00AE1F89"/>
    <w:rsid w:val="00B23039"/>
    <w:rsid w:val="00B641F8"/>
    <w:rsid w:val="00B705A7"/>
    <w:rsid w:val="00B73F9A"/>
    <w:rsid w:val="00B963F5"/>
    <w:rsid w:val="00BA0FAD"/>
    <w:rsid w:val="00BB1021"/>
    <w:rsid w:val="00BF4134"/>
    <w:rsid w:val="00C16F38"/>
    <w:rsid w:val="00C17C97"/>
    <w:rsid w:val="00C451C8"/>
    <w:rsid w:val="00C47B67"/>
    <w:rsid w:val="00C506DB"/>
    <w:rsid w:val="00C616B2"/>
    <w:rsid w:val="00C674B8"/>
    <w:rsid w:val="00CC53B6"/>
    <w:rsid w:val="00CD6150"/>
    <w:rsid w:val="00D21AB9"/>
    <w:rsid w:val="00D77A18"/>
    <w:rsid w:val="00DA5548"/>
    <w:rsid w:val="00DB579D"/>
    <w:rsid w:val="00E245E9"/>
    <w:rsid w:val="00E256F2"/>
    <w:rsid w:val="00E36B2F"/>
    <w:rsid w:val="00E52FAB"/>
    <w:rsid w:val="00EB6482"/>
    <w:rsid w:val="00EC3D4F"/>
    <w:rsid w:val="00ED6770"/>
    <w:rsid w:val="00EE5103"/>
    <w:rsid w:val="00F12390"/>
    <w:rsid w:val="00F15ED0"/>
    <w:rsid w:val="00F26043"/>
    <w:rsid w:val="00F302E2"/>
    <w:rsid w:val="00F31EBE"/>
    <w:rsid w:val="00F61FB3"/>
    <w:rsid w:val="00F75E00"/>
    <w:rsid w:val="00F84204"/>
    <w:rsid w:val="00FA130A"/>
    <w:rsid w:val="00FB261C"/>
    <w:rsid w:val="00FB3F6A"/>
    <w:rsid w:val="00FB7D61"/>
    <w:rsid w:val="00FC1092"/>
    <w:rsid w:val="00FD2CE0"/>
    <w:rsid w:val="00FF364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7ABD2CE"/>
  <w15:chartTrackingRefBased/>
  <w15:docId w15:val="{A5CA8D66-EA68-41EF-887A-3C27AFDD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6DB"/>
  </w:style>
  <w:style w:type="paragraph" w:styleId="Footer">
    <w:name w:val="footer"/>
    <w:basedOn w:val="Normal"/>
    <w:link w:val="FooterChar"/>
    <w:uiPriority w:val="99"/>
    <w:unhideWhenUsed/>
    <w:rsid w:val="00C5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6DB"/>
  </w:style>
  <w:style w:type="character" w:styleId="Hyperlink">
    <w:name w:val="Hyperlink"/>
    <w:basedOn w:val="DefaultParagraphFont"/>
    <w:uiPriority w:val="99"/>
    <w:unhideWhenUsed/>
    <w:rsid w:val="00FC1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reenbusinessc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Linares, Rachel</dc:creator>
  <cp:keywords/>
  <dc:description/>
  <cp:lastModifiedBy>Linares, Rachel</cp:lastModifiedBy>
  <cp:revision>4</cp:revision>
  <cp:lastPrinted>2018-11-07T00:54:00Z</cp:lastPrinted>
  <dcterms:created xsi:type="dcterms:W3CDTF">2019-11-14T17:11:00Z</dcterms:created>
  <dcterms:modified xsi:type="dcterms:W3CDTF">2019-11-14T18:38:00Z</dcterms:modified>
</cp:coreProperties>
</file>